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C" w:rsidRPr="000439FC" w:rsidRDefault="00124972" w:rsidP="000439FC">
      <w:pPr>
        <w:jc w:val="center"/>
        <w:rPr>
          <w:b/>
          <w:sz w:val="28"/>
          <w:szCs w:val="28"/>
          <w:lang w:val="en-US"/>
        </w:rPr>
      </w:pPr>
      <w:r w:rsidRPr="000439FC">
        <w:rPr>
          <w:b/>
          <w:sz w:val="28"/>
          <w:szCs w:val="28"/>
          <w:lang w:val="en-US"/>
        </w:rPr>
        <w:t>Project W.I.N.E.</w:t>
      </w:r>
    </w:p>
    <w:p w:rsidR="00124972" w:rsidRPr="000439FC" w:rsidRDefault="00124972" w:rsidP="000439FC">
      <w:pPr>
        <w:jc w:val="center"/>
        <w:rPr>
          <w:b/>
          <w:sz w:val="28"/>
          <w:szCs w:val="28"/>
          <w:lang w:val="en-US"/>
        </w:rPr>
      </w:pPr>
      <w:r w:rsidRPr="000439FC">
        <w:rPr>
          <w:b/>
          <w:sz w:val="28"/>
          <w:szCs w:val="28"/>
          <w:lang w:val="en-US"/>
        </w:rPr>
        <w:t xml:space="preserve">I </w:t>
      </w:r>
      <w:r w:rsidR="000439FC" w:rsidRPr="000439FC">
        <w:rPr>
          <w:b/>
          <w:sz w:val="28"/>
          <w:szCs w:val="28"/>
          <w:lang w:val="en-US"/>
        </w:rPr>
        <w:t>p</w:t>
      </w:r>
      <w:r w:rsidRPr="000439FC">
        <w:rPr>
          <w:b/>
          <w:sz w:val="28"/>
          <w:szCs w:val="28"/>
          <w:lang w:val="en-US"/>
        </w:rPr>
        <w:t>roject meeting</w:t>
      </w:r>
    </w:p>
    <w:p w:rsidR="000439FC" w:rsidRPr="000439FC" w:rsidRDefault="000439FC" w:rsidP="000439FC">
      <w:pPr>
        <w:jc w:val="center"/>
        <w:rPr>
          <w:b/>
          <w:sz w:val="28"/>
          <w:szCs w:val="28"/>
          <w:lang w:val="en-US"/>
        </w:rPr>
      </w:pPr>
      <w:r w:rsidRPr="000439FC">
        <w:rPr>
          <w:b/>
          <w:sz w:val="28"/>
          <w:szCs w:val="28"/>
          <w:lang w:val="en-US"/>
        </w:rPr>
        <w:t>Warsaw, 27-30 September 2013</w:t>
      </w:r>
    </w:p>
    <w:p w:rsidR="000439FC" w:rsidRPr="005E5B92" w:rsidRDefault="000439FC" w:rsidP="000439FC">
      <w:pPr>
        <w:jc w:val="center"/>
        <w:rPr>
          <w:sz w:val="20"/>
          <w:szCs w:val="20"/>
          <w:lang w:val="en-US"/>
        </w:rPr>
      </w:pPr>
    </w:p>
    <w:p w:rsidR="000439FC" w:rsidRPr="000439FC" w:rsidRDefault="000439FC" w:rsidP="002D5B9F">
      <w:pPr>
        <w:spacing w:after="120"/>
        <w:jc w:val="both"/>
        <w:rPr>
          <w:b/>
          <w:lang w:val="en-US"/>
        </w:rPr>
      </w:pPr>
      <w:r w:rsidRPr="000439FC">
        <w:rPr>
          <w:b/>
          <w:lang w:val="en-US"/>
        </w:rPr>
        <w:t>September 27</w:t>
      </w:r>
      <w:r w:rsidRPr="000439FC">
        <w:rPr>
          <w:b/>
          <w:vertAlign w:val="superscript"/>
          <w:lang w:val="en-US"/>
        </w:rPr>
        <w:t>th</w:t>
      </w:r>
      <w:r w:rsidRPr="000439FC">
        <w:rPr>
          <w:b/>
          <w:lang w:val="en-US"/>
        </w:rPr>
        <w:t xml:space="preserve"> (Day 1)</w:t>
      </w:r>
    </w:p>
    <w:p w:rsidR="000439FC" w:rsidRDefault="000439FC" w:rsidP="002D5B9F">
      <w:pPr>
        <w:spacing w:after="120"/>
        <w:jc w:val="both"/>
        <w:rPr>
          <w:lang w:val="en-US"/>
        </w:rPr>
      </w:pPr>
      <w:r>
        <w:rPr>
          <w:lang w:val="en-US"/>
        </w:rPr>
        <w:t>Arrival in Wa</w:t>
      </w:r>
      <w:r w:rsidR="00F933D4">
        <w:rPr>
          <w:lang w:val="en-US"/>
        </w:rPr>
        <w:t>rsaw (</w:t>
      </w:r>
      <w:r>
        <w:rPr>
          <w:lang w:val="en-US"/>
        </w:rPr>
        <w:t xml:space="preserve">hotel rooms at “Ibis Stare </w:t>
      </w:r>
      <w:proofErr w:type="spellStart"/>
      <w:r>
        <w:rPr>
          <w:lang w:val="en-US"/>
        </w:rPr>
        <w:t>Miasto</w:t>
      </w:r>
      <w:proofErr w:type="spellEnd"/>
      <w:r>
        <w:rPr>
          <w:lang w:val="en-US"/>
        </w:rPr>
        <w:t>”</w:t>
      </w:r>
      <w:r w:rsidR="00B74789">
        <w:rPr>
          <w:lang w:val="en-US"/>
        </w:rPr>
        <w:t xml:space="preserve">, </w:t>
      </w:r>
      <w:proofErr w:type="spellStart"/>
      <w:r w:rsidR="00B74789">
        <w:rPr>
          <w:lang w:val="en-US"/>
        </w:rPr>
        <w:t>ul</w:t>
      </w:r>
      <w:proofErr w:type="spellEnd"/>
      <w:r w:rsidR="00B74789">
        <w:rPr>
          <w:lang w:val="en-US"/>
        </w:rPr>
        <w:t xml:space="preserve">. </w:t>
      </w:r>
      <w:proofErr w:type="spellStart"/>
      <w:r w:rsidR="00B74789">
        <w:rPr>
          <w:lang w:val="en-US"/>
        </w:rPr>
        <w:t>Muranowska</w:t>
      </w:r>
      <w:proofErr w:type="spellEnd"/>
      <w:r w:rsidR="00B74789">
        <w:rPr>
          <w:lang w:val="en-US"/>
        </w:rPr>
        <w:t xml:space="preserve"> 2)</w:t>
      </w:r>
    </w:p>
    <w:p w:rsidR="008420D3" w:rsidRDefault="008420D3" w:rsidP="002D5B9F">
      <w:pPr>
        <w:spacing w:after="120"/>
        <w:jc w:val="both"/>
        <w:rPr>
          <w:lang w:val="en-US"/>
        </w:rPr>
      </w:pPr>
      <w:r>
        <w:rPr>
          <w:lang w:val="en-US"/>
        </w:rPr>
        <w:t xml:space="preserve">20.40: </w:t>
      </w:r>
      <w:proofErr w:type="spellStart"/>
      <w:r w:rsidR="00D71B28">
        <w:rPr>
          <w:lang w:val="en-US"/>
        </w:rPr>
        <w:t>rendez-vous</w:t>
      </w:r>
      <w:proofErr w:type="spellEnd"/>
      <w:r w:rsidR="00D71B28">
        <w:rPr>
          <w:lang w:val="en-US"/>
        </w:rPr>
        <w:t xml:space="preserve"> at the hotel reception and departure to the headquarter of the Institute for United Europe in Warsaw old town (</w:t>
      </w:r>
      <w:proofErr w:type="spellStart"/>
      <w:r w:rsidR="00D71B28">
        <w:rPr>
          <w:lang w:val="en-US"/>
        </w:rPr>
        <w:t>ul</w:t>
      </w:r>
      <w:proofErr w:type="spellEnd"/>
      <w:r w:rsidR="00D71B28">
        <w:rPr>
          <w:lang w:val="en-US"/>
        </w:rPr>
        <w:t xml:space="preserve">. </w:t>
      </w:r>
      <w:proofErr w:type="spellStart"/>
      <w:r w:rsidR="00D71B28">
        <w:rPr>
          <w:lang w:val="en-US"/>
        </w:rPr>
        <w:t>Krakowskie</w:t>
      </w:r>
      <w:proofErr w:type="spellEnd"/>
      <w:r w:rsidR="00D71B28">
        <w:rPr>
          <w:lang w:val="en-US"/>
        </w:rPr>
        <w:t xml:space="preserve"> </w:t>
      </w:r>
      <w:proofErr w:type="spellStart"/>
      <w:r w:rsidR="00D71B28">
        <w:rPr>
          <w:lang w:val="en-US"/>
        </w:rPr>
        <w:t>Przedmieście</w:t>
      </w:r>
      <w:proofErr w:type="spellEnd"/>
      <w:r w:rsidR="00D71B28">
        <w:rPr>
          <w:lang w:val="en-US"/>
        </w:rPr>
        <w:t xml:space="preserve"> 62/1</w:t>
      </w:r>
      <w:r w:rsidR="009124EF">
        <w:rPr>
          <w:lang w:val="en-US"/>
        </w:rPr>
        <w:t>, 4</w:t>
      </w:r>
      <w:r w:rsidR="00E10214">
        <w:rPr>
          <w:lang w:val="en-US"/>
        </w:rPr>
        <w:t xml:space="preserve"> bus stops from the hotel</w:t>
      </w:r>
      <w:r w:rsidR="00D71B28">
        <w:rPr>
          <w:lang w:val="en-US"/>
        </w:rPr>
        <w:t>)</w:t>
      </w:r>
    </w:p>
    <w:p w:rsidR="000439FC" w:rsidRPr="001520F3" w:rsidRDefault="00F933D4" w:rsidP="002D5B9F">
      <w:pPr>
        <w:spacing w:after="120"/>
        <w:jc w:val="both"/>
        <w:rPr>
          <w:lang w:val="en-US"/>
        </w:rPr>
      </w:pPr>
      <w:r w:rsidRPr="001520F3">
        <w:rPr>
          <w:lang w:val="en-US"/>
        </w:rPr>
        <w:t xml:space="preserve">21.00: </w:t>
      </w:r>
      <w:r w:rsidR="001520F3">
        <w:rPr>
          <w:lang w:val="en-US"/>
        </w:rPr>
        <w:t xml:space="preserve">Glass of W.I.N.E. – tasting of wine and culinary specialties from the partner countries </w:t>
      </w:r>
    </w:p>
    <w:p w:rsidR="00280F8D" w:rsidRPr="005E5B92" w:rsidRDefault="00280F8D" w:rsidP="002D5B9F">
      <w:pPr>
        <w:spacing w:after="120"/>
        <w:jc w:val="both"/>
        <w:rPr>
          <w:sz w:val="20"/>
          <w:szCs w:val="20"/>
          <w:lang w:val="en-US"/>
        </w:rPr>
      </w:pPr>
    </w:p>
    <w:p w:rsidR="000439FC" w:rsidRPr="000439FC" w:rsidRDefault="000439FC" w:rsidP="002D5B9F">
      <w:pPr>
        <w:spacing w:after="120"/>
        <w:jc w:val="both"/>
        <w:rPr>
          <w:b/>
          <w:lang w:val="en-US"/>
        </w:rPr>
      </w:pPr>
      <w:r w:rsidRPr="000439FC">
        <w:rPr>
          <w:b/>
          <w:lang w:val="en-US"/>
        </w:rPr>
        <w:t>September 28</w:t>
      </w:r>
      <w:r w:rsidRPr="000439FC">
        <w:rPr>
          <w:b/>
          <w:vertAlign w:val="superscript"/>
          <w:lang w:val="en-US"/>
        </w:rPr>
        <w:t>th</w:t>
      </w:r>
      <w:r w:rsidRPr="000439FC">
        <w:rPr>
          <w:b/>
          <w:lang w:val="en-US"/>
        </w:rPr>
        <w:t xml:space="preserve"> (Day 2)</w:t>
      </w:r>
    </w:p>
    <w:p w:rsidR="000439FC" w:rsidRDefault="000439FC" w:rsidP="002D5B9F">
      <w:pPr>
        <w:spacing w:after="120"/>
        <w:jc w:val="both"/>
        <w:rPr>
          <w:lang w:val="en-US"/>
        </w:rPr>
      </w:pPr>
      <w:r>
        <w:rPr>
          <w:lang w:val="en-US"/>
        </w:rPr>
        <w:t xml:space="preserve">9.00: meeting at the hotel reception and departure to the headquarter of the Institute for </w:t>
      </w:r>
      <w:r w:rsidR="00090AAD">
        <w:rPr>
          <w:lang w:val="en-US"/>
        </w:rPr>
        <w:t xml:space="preserve">United    </w:t>
      </w:r>
      <w:r w:rsidR="00300513">
        <w:rPr>
          <w:lang w:val="en-US"/>
        </w:rPr>
        <w:t xml:space="preserve"> (</w:t>
      </w:r>
      <w:proofErr w:type="spellStart"/>
      <w:r w:rsidR="00300513">
        <w:rPr>
          <w:lang w:val="en-US"/>
        </w:rPr>
        <w:t>ul</w:t>
      </w:r>
      <w:proofErr w:type="spellEnd"/>
      <w:r w:rsidR="00300513">
        <w:rPr>
          <w:lang w:val="en-US"/>
        </w:rPr>
        <w:t xml:space="preserve">. </w:t>
      </w:r>
      <w:proofErr w:type="spellStart"/>
      <w:r w:rsidR="00300513">
        <w:rPr>
          <w:lang w:val="en-US"/>
        </w:rPr>
        <w:t>Krakowskie</w:t>
      </w:r>
      <w:proofErr w:type="spellEnd"/>
      <w:r w:rsidR="00300513">
        <w:rPr>
          <w:lang w:val="en-US"/>
        </w:rPr>
        <w:t xml:space="preserve"> </w:t>
      </w:r>
      <w:proofErr w:type="spellStart"/>
      <w:r w:rsidR="00300513">
        <w:rPr>
          <w:lang w:val="en-US"/>
        </w:rPr>
        <w:t>Przedmieście</w:t>
      </w:r>
      <w:proofErr w:type="spellEnd"/>
      <w:r w:rsidR="00300513">
        <w:rPr>
          <w:lang w:val="en-US"/>
        </w:rPr>
        <w:t xml:space="preserve"> 62/1)</w:t>
      </w:r>
    </w:p>
    <w:p w:rsidR="000439FC" w:rsidRDefault="000819AE" w:rsidP="002D5B9F">
      <w:pPr>
        <w:spacing w:after="120"/>
        <w:jc w:val="both"/>
        <w:rPr>
          <w:lang w:val="en-US"/>
        </w:rPr>
      </w:pPr>
      <w:r>
        <w:rPr>
          <w:lang w:val="en-US"/>
        </w:rPr>
        <w:t>9.30 –</w:t>
      </w:r>
      <w:r w:rsidR="009B2F6C">
        <w:rPr>
          <w:lang w:val="en-US"/>
        </w:rPr>
        <w:t xml:space="preserve"> 11.4</w:t>
      </w:r>
      <w:r w:rsidR="000439FC">
        <w:rPr>
          <w:lang w:val="en-US"/>
        </w:rPr>
        <w:t>0: kick-off meeting for staff of the pa</w:t>
      </w:r>
      <w:r w:rsidR="00280F8D">
        <w:rPr>
          <w:lang w:val="en-US"/>
        </w:rPr>
        <w:t>rtner organizat</w:t>
      </w:r>
      <w:r w:rsidR="00465185">
        <w:rPr>
          <w:lang w:val="en-US"/>
        </w:rPr>
        <w:t>ion. For participants other than</w:t>
      </w:r>
      <w:r w:rsidR="00280F8D">
        <w:rPr>
          <w:lang w:val="en-US"/>
        </w:rPr>
        <w:t xml:space="preserve"> staff</w:t>
      </w:r>
      <w:r w:rsidR="00090AAD">
        <w:rPr>
          <w:lang w:val="en-US"/>
        </w:rPr>
        <w:t xml:space="preserve"> (Slovakia, Croatia)</w:t>
      </w:r>
      <w:r w:rsidR="00280F8D">
        <w:rPr>
          <w:lang w:val="en-US"/>
        </w:rPr>
        <w:t>,</w:t>
      </w:r>
      <w:r w:rsidR="008D54C4">
        <w:rPr>
          <w:lang w:val="en-US"/>
        </w:rPr>
        <w:t xml:space="preserve"> free time to spend in</w:t>
      </w:r>
      <w:r w:rsidR="000439FC">
        <w:rPr>
          <w:lang w:val="en-US"/>
        </w:rPr>
        <w:t xml:space="preserve"> Warsaw old town.</w:t>
      </w:r>
      <w:r w:rsidR="009B2F6C">
        <w:rPr>
          <w:lang w:val="en-US"/>
        </w:rPr>
        <w:t xml:space="preserve"> </w:t>
      </w:r>
      <w:r w:rsidR="009B2F6C" w:rsidRPr="009B2F6C">
        <w:rPr>
          <w:color w:val="FF0000"/>
          <w:lang w:val="en-US"/>
        </w:rPr>
        <w:t xml:space="preserve">At 11.40 </w:t>
      </w:r>
      <w:proofErr w:type="spellStart"/>
      <w:r w:rsidR="009B2F6C" w:rsidRPr="009B2F6C">
        <w:rPr>
          <w:color w:val="FF0000"/>
          <w:lang w:val="en-US"/>
        </w:rPr>
        <w:t>rendez-vous</w:t>
      </w:r>
      <w:proofErr w:type="spellEnd"/>
      <w:r w:rsidR="009B2F6C" w:rsidRPr="009B2F6C">
        <w:rPr>
          <w:color w:val="FF0000"/>
          <w:lang w:val="en-US"/>
        </w:rPr>
        <w:t xml:space="preserve"> at the venue to reach the restaurant for lunch.</w:t>
      </w:r>
    </w:p>
    <w:p w:rsidR="00523740" w:rsidRDefault="00770740" w:rsidP="002D5B9F">
      <w:pPr>
        <w:spacing w:after="120"/>
        <w:jc w:val="both"/>
        <w:rPr>
          <w:lang w:val="en-US"/>
        </w:rPr>
      </w:pPr>
      <w:r>
        <w:rPr>
          <w:lang w:val="en-US"/>
        </w:rPr>
        <w:t>12.0</w:t>
      </w:r>
      <w:r w:rsidR="00523740">
        <w:rPr>
          <w:lang w:val="en-US"/>
        </w:rPr>
        <w:t>0 –</w:t>
      </w:r>
      <w:r>
        <w:rPr>
          <w:lang w:val="en-US"/>
        </w:rPr>
        <w:t xml:space="preserve"> 13</w:t>
      </w:r>
      <w:r w:rsidR="00523740">
        <w:rPr>
          <w:lang w:val="en-US"/>
        </w:rPr>
        <w:t>.</w:t>
      </w:r>
      <w:r>
        <w:rPr>
          <w:lang w:val="en-US"/>
        </w:rPr>
        <w:t>3</w:t>
      </w:r>
      <w:r w:rsidR="00523740">
        <w:rPr>
          <w:lang w:val="en-US"/>
        </w:rPr>
        <w:t>0: Lunch</w:t>
      </w:r>
      <w:r w:rsidR="009B2F6C">
        <w:rPr>
          <w:lang w:val="en-US"/>
        </w:rPr>
        <w:t xml:space="preserve"> at restaurant “Pod </w:t>
      </w:r>
      <w:proofErr w:type="spellStart"/>
      <w:r w:rsidR="009B2F6C">
        <w:rPr>
          <w:lang w:val="en-US"/>
        </w:rPr>
        <w:t>Sansonem</w:t>
      </w:r>
      <w:proofErr w:type="spellEnd"/>
      <w:r w:rsidR="009B2F6C">
        <w:rPr>
          <w:lang w:val="en-US"/>
        </w:rPr>
        <w:t>”</w:t>
      </w:r>
      <w:r w:rsidR="001D5981">
        <w:rPr>
          <w:lang w:val="en-US"/>
        </w:rPr>
        <w:t xml:space="preserve"> (</w:t>
      </w:r>
      <w:hyperlink r:id="rId6" w:history="1">
        <w:r w:rsidR="009B2F6C" w:rsidRPr="0013653D">
          <w:rPr>
            <w:rStyle w:val="Hipercze"/>
            <w:lang w:val="en-US"/>
          </w:rPr>
          <w:t>www.podsamsonem.pl/en_about-us.html</w:t>
        </w:r>
      </w:hyperlink>
      <w:r w:rsidR="001D5981">
        <w:rPr>
          <w:lang w:val="en-US"/>
        </w:rPr>
        <w:t>)</w:t>
      </w:r>
      <w:r w:rsidR="009B2F6C">
        <w:rPr>
          <w:lang w:val="en-US"/>
        </w:rPr>
        <w:t xml:space="preserve"> </w:t>
      </w:r>
    </w:p>
    <w:p w:rsidR="000439FC" w:rsidRDefault="00E320BB" w:rsidP="002D5B9F">
      <w:pPr>
        <w:spacing w:after="120"/>
        <w:jc w:val="both"/>
        <w:rPr>
          <w:lang w:val="en-US"/>
        </w:rPr>
      </w:pPr>
      <w:r>
        <w:rPr>
          <w:lang w:val="en-US"/>
        </w:rPr>
        <w:t>1</w:t>
      </w:r>
      <w:r w:rsidR="00A46EBC">
        <w:rPr>
          <w:lang w:val="en-US"/>
        </w:rPr>
        <w:t>3.30 – 15.3</w:t>
      </w:r>
      <w:r w:rsidR="000439FC">
        <w:rPr>
          <w:lang w:val="en-US"/>
        </w:rPr>
        <w:t>0: Presentation about wine tourism in Poland</w:t>
      </w:r>
    </w:p>
    <w:p w:rsidR="000439FC" w:rsidRDefault="00A46EBC" w:rsidP="002D5B9F">
      <w:pPr>
        <w:spacing w:after="120"/>
        <w:jc w:val="both"/>
        <w:rPr>
          <w:lang w:val="en-US"/>
        </w:rPr>
      </w:pPr>
      <w:r>
        <w:rPr>
          <w:lang w:val="en-US"/>
        </w:rPr>
        <w:t>15.3</w:t>
      </w:r>
      <w:r w:rsidR="00281806">
        <w:rPr>
          <w:lang w:val="en-US"/>
        </w:rPr>
        <w:t>0 - 18.4</w:t>
      </w:r>
      <w:r w:rsidR="000439FC">
        <w:rPr>
          <w:lang w:val="en-US"/>
        </w:rPr>
        <w:t>0: Free time in Warsaw</w:t>
      </w:r>
    </w:p>
    <w:p w:rsidR="00281806" w:rsidRDefault="00281806" w:rsidP="002D5B9F">
      <w:pPr>
        <w:spacing w:after="120"/>
        <w:jc w:val="both"/>
        <w:rPr>
          <w:lang w:val="en-US"/>
        </w:rPr>
      </w:pPr>
      <w:r>
        <w:rPr>
          <w:lang w:val="en-US"/>
        </w:rPr>
        <w:t xml:space="preserve">18.40: </w:t>
      </w:r>
      <w:proofErr w:type="spellStart"/>
      <w:r>
        <w:rPr>
          <w:lang w:val="en-US"/>
        </w:rPr>
        <w:t>rendez-vous</w:t>
      </w:r>
      <w:proofErr w:type="spellEnd"/>
      <w:r>
        <w:rPr>
          <w:lang w:val="en-US"/>
        </w:rPr>
        <w:t xml:space="preserve"> at the hotel reception</w:t>
      </w:r>
    </w:p>
    <w:p w:rsidR="000439FC" w:rsidRDefault="000439FC" w:rsidP="002D5B9F">
      <w:pPr>
        <w:spacing w:after="120"/>
        <w:jc w:val="both"/>
        <w:rPr>
          <w:lang w:val="en-US"/>
        </w:rPr>
      </w:pPr>
      <w:r>
        <w:rPr>
          <w:lang w:val="en-US"/>
        </w:rPr>
        <w:t>19.00: Dinner</w:t>
      </w:r>
      <w:r w:rsidR="005538CB">
        <w:rPr>
          <w:lang w:val="en-US"/>
        </w:rPr>
        <w:t xml:space="preserve"> at “</w:t>
      </w:r>
      <w:proofErr w:type="spellStart"/>
      <w:r w:rsidR="005538CB">
        <w:rPr>
          <w:lang w:val="en-US"/>
        </w:rPr>
        <w:t>Ż</w:t>
      </w:r>
      <w:r w:rsidR="00F1158A">
        <w:rPr>
          <w:lang w:val="en-US"/>
        </w:rPr>
        <w:t>ywiciel</w:t>
      </w:r>
      <w:proofErr w:type="spellEnd"/>
      <w:r w:rsidR="00F1158A">
        <w:rPr>
          <w:lang w:val="en-US"/>
        </w:rPr>
        <w:t>” (</w:t>
      </w:r>
      <w:proofErr w:type="spellStart"/>
      <w:r w:rsidR="00F1158A">
        <w:rPr>
          <w:lang w:val="en-US"/>
        </w:rPr>
        <w:t>Plac</w:t>
      </w:r>
      <w:proofErr w:type="spellEnd"/>
      <w:r w:rsidR="00F1158A">
        <w:rPr>
          <w:lang w:val="en-US"/>
        </w:rPr>
        <w:t xml:space="preserve"> </w:t>
      </w:r>
      <w:proofErr w:type="spellStart"/>
      <w:r w:rsidR="00F1158A">
        <w:rPr>
          <w:lang w:val="en-US"/>
        </w:rPr>
        <w:t>Inwalidów</w:t>
      </w:r>
      <w:proofErr w:type="spellEnd"/>
      <w:r w:rsidR="00F1158A">
        <w:rPr>
          <w:lang w:val="en-US"/>
        </w:rPr>
        <w:t xml:space="preserve"> 10</w:t>
      </w:r>
      <w:r w:rsidR="00A46EBC">
        <w:rPr>
          <w:lang w:val="en-US"/>
        </w:rPr>
        <w:t xml:space="preserve"> – 3 bus stops from the hotel</w:t>
      </w:r>
      <w:r w:rsidR="00F1158A">
        <w:rPr>
          <w:lang w:val="en-US"/>
        </w:rPr>
        <w:t xml:space="preserve">, </w:t>
      </w:r>
      <w:hyperlink r:id="rId7" w:history="1">
        <w:r w:rsidR="00F1158A" w:rsidRPr="00302764">
          <w:rPr>
            <w:rStyle w:val="Hipercze"/>
            <w:lang w:val="en-US"/>
          </w:rPr>
          <w:t>www.zywiciel.pl</w:t>
        </w:r>
      </w:hyperlink>
      <w:r w:rsidR="00F1158A">
        <w:rPr>
          <w:lang w:val="en-US"/>
        </w:rPr>
        <w:t xml:space="preserve">) </w:t>
      </w:r>
    </w:p>
    <w:p w:rsidR="000439FC" w:rsidRPr="005E5B92" w:rsidRDefault="000439FC" w:rsidP="002D5B9F">
      <w:pPr>
        <w:spacing w:after="120"/>
        <w:jc w:val="both"/>
        <w:rPr>
          <w:sz w:val="20"/>
          <w:szCs w:val="20"/>
          <w:lang w:val="en-US"/>
        </w:rPr>
      </w:pPr>
    </w:p>
    <w:p w:rsidR="000439FC" w:rsidRPr="002D5B9F" w:rsidRDefault="000439FC" w:rsidP="002D5B9F">
      <w:pPr>
        <w:spacing w:after="120"/>
        <w:jc w:val="both"/>
        <w:rPr>
          <w:b/>
          <w:lang w:val="en-US"/>
        </w:rPr>
      </w:pPr>
      <w:r w:rsidRPr="002D5B9F">
        <w:rPr>
          <w:b/>
          <w:lang w:val="en-US"/>
        </w:rPr>
        <w:t>September 29</w:t>
      </w:r>
      <w:r w:rsidRPr="002D5B9F">
        <w:rPr>
          <w:b/>
          <w:vertAlign w:val="superscript"/>
          <w:lang w:val="en-US"/>
        </w:rPr>
        <w:t>th</w:t>
      </w:r>
      <w:r w:rsidRPr="002D5B9F">
        <w:rPr>
          <w:b/>
          <w:lang w:val="en-US"/>
        </w:rPr>
        <w:t xml:space="preserve"> (Day 3):</w:t>
      </w:r>
      <w:r w:rsidR="002F460C">
        <w:rPr>
          <w:b/>
          <w:lang w:val="en-US"/>
        </w:rPr>
        <w:t xml:space="preserve"> </w:t>
      </w:r>
    </w:p>
    <w:p w:rsidR="000439FC" w:rsidRPr="001520F3" w:rsidRDefault="002D5B9F" w:rsidP="002D5B9F">
      <w:pPr>
        <w:spacing w:after="120"/>
        <w:jc w:val="both"/>
        <w:rPr>
          <w:lang w:val="en-US"/>
        </w:rPr>
      </w:pPr>
      <w:r w:rsidRPr="001520F3">
        <w:rPr>
          <w:lang w:val="en-US"/>
        </w:rPr>
        <w:t xml:space="preserve">7.30: Departure to </w:t>
      </w:r>
      <w:proofErr w:type="spellStart"/>
      <w:r w:rsidRPr="001520F3">
        <w:rPr>
          <w:lang w:val="en-US"/>
        </w:rPr>
        <w:t>Kazimierz</w:t>
      </w:r>
      <w:proofErr w:type="spellEnd"/>
      <w:r w:rsidRPr="001520F3">
        <w:rPr>
          <w:lang w:val="en-US"/>
        </w:rPr>
        <w:t xml:space="preserve"> </w:t>
      </w:r>
      <w:proofErr w:type="spellStart"/>
      <w:r w:rsidRPr="001520F3">
        <w:rPr>
          <w:lang w:val="en-US"/>
        </w:rPr>
        <w:t>Dolny</w:t>
      </w:r>
      <w:proofErr w:type="spellEnd"/>
      <w:r w:rsidR="00CC136B">
        <w:rPr>
          <w:lang w:val="en-US"/>
        </w:rPr>
        <w:t xml:space="preserve"> from the hotel</w:t>
      </w:r>
    </w:p>
    <w:p w:rsidR="002D5B9F" w:rsidRDefault="00CC136B" w:rsidP="002D5B9F">
      <w:pPr>
        <w:spacing w:after="120"/>
        <w:jc w:val="both"/>
        <w:rPr>
          <w:lang w:val="en-US"/>
        </w:rPr>
      </w:pPr>
      <w:r>
        <w:rPr>
          <w:lang w:val="en-US"/>
        </w:rPr>
        <w:t>10.00 – 12</w:t>
      </w:r>
      <w:r w:rsidR="002D5B9F">
        <w:rPr>
          <w:lang w:val="en-US"/>
        </w:rPr>
        <w:t>.00: I part of the study visit</w:t>
      </w:r>
    </w:p>
    <w:p w:rsidR="002D5B9F" w:rsidRDefault="00CC136B" w:rsidP="002D5B9F">
      <w:pPr>
        <w:spacing w:after="120"/>
        <w:jc w:val="both"/>
        <w:rPr>
          <w:lang w:val="en-US"/>
        </w:rPr>
      </w:pPr>
      <w:r>
        <w:rPr>
          <w:lang w:val="en-US"/>
        </w:rPr>
        <w:t>12.00 – 14.3</w:t>
      </w:r>
      <w:r w:rsidR="002D5B9F">
        <w:rPr>
          <w:lang w:val="en-US"/>
        </w:rPr>
        <w:t>0: lunch</w:t>
      </w:r>
    </w:p>
    <w:p w:rsidR="002D5B9F" w:rsidRDefault="002F460C" w:rsidP="002D5B9F">
      <w:pPr>
        <w:spacing w:after="120"/>
        <w:jc w:val="both"/>
        <w:rPr>
          <w:lang w:val="en-US"/>
        </w:rPr>
      </w:pPr>
      <w:r>
        <w:rPr>
          <w:lang w:val="en-US"/>
        </w:rPr>
        <w:t>14.2</w:t>
      </w:r>
      <w:r w:rsidR="002D5B9F">
        <w:rPr>
          <w:lang w:val="en-US"/>
        </w:rPr>
        <w:t>0 – 17.00: II part of the study visit</w:t>
      </w:r>
    </w:p>
    <w:p w:rsidR="002D5B9F" w:rsidRDefault="002D5B9F" w:rsidP="002D5B9F">
      <w:pPr>
        <w:spacing w:after="120"/>
        <w:jc w:val="both"/>
        <w:rPr>
          <w:lang w:val="en-US"/>
        </w:rPr>
      </w:pPr>
      <w:r>
        <w:rPr>
          <w:lang w:val="en-US"/>
        </w:rPr>
        <w:t>19.30: arrival</w:t>
      </w:r>
      <w:r w:rsidR="00EE13A6">
        <w:rPr>
          <w:lang w:val="en-US"/>
        </w:rPr>
        <w:t xml:space="preserve"> at the hotel</w:t>
      </w:r>
    </w:p>
    <w:p w:rsidR="00EE13A6" w:rsidRDefault="00EE13A6" w:rsidP="002D5B9F">
      <w:pPr>
        <w:spacing w:after="120"/>
        <w:jc w:val="both"/>
        <w:rPr>
          <w:lang w:val="en-US"/>
        </w:rPr>
      </w:pPr>
      <w:r>
        <w:rPr>
          <w:lang w:val="en-US"/>
        </w:rPr>
        <w:t xml:space="preserve">18.40: 18.40: </w:t>
      </w:r>
      <w:proofErr w:type="spellStart"/>
      <w:r>
        <w:rPr>
          <w:lang w:val="en-US"/>
        </w:rPr>
        <w:t>rendez-vous</w:t>
      </w:r>
      <w:proofErr w:type="spellEnd"/>
      <w:r>
        <w:rPr>
          <w:lang w:val="en-US"/>
        </w:rPr>
        <w:t xml:space="preserve"> at the hotel reception</w:t>
      </w:r>
    </w:p>
    <w:p w:rsidR="002D5B9F" w:rsidRDefault="00DB3A4F" w:rsidP="002D5B9F">
      <w:pPr>
        <w:spacing w:after="120"/>
        <w:jc w:val="both"/>
        <w:rPr>
          <w:lang w:val="en-US"/>
        </w:rPr>
      </w:pPr>
      <w:r>
        <w:rPr>
          <w:lang w:val="en-US"/>
        </w:rPr>
        <w:t>21.00: farewell dinner</w:t>
      </w:r>
      <w:r w:rsidR="000F461D">
        <w:rPr>
          <w:lang w:val="en-US"/>
        </w:rPr>
        <w:t xml:space="preserve"> at</w:t>
      </w:r>
      <w:r w:rsidR="005538CB">
        <w:rPr>
          <w:lang w:val="en-US"/>
        </w:rPr>
        <w:t xml:space="preserve"> “</w:t>
      </w:r>
      <w:proofErr w:type="spellStart"/>
      <w:r w:rsidR="005538CB">
        <w:rPr>
          <w:lang w:val="en-US"/>
        </w:rPr>
        <w:t>Ż</w:t>
      </w:r>
      <w:r w:rsidR="00DC6F10">
        <w:rPr>
          <w:lang w:val="en-US"/>
        </w:rPr>
        <w:t>ywiciel</w:t>
      </w:r>
      <w:proofErr w:type="spellEnd"/>
      <w:r w:rsidR="00DC6F10">
        <w:rPr>
          <w:lang w:val="en-US"/>
        </w:rPr>
        <w:t>”</w:t>
      </w:r>
    </w:p>
    <w:p w:rsidR="00DB3A4F" w:rsidRPr="005E5B92" w:rsidRDefault="00DB3A4F" w:rsidP="002D5B9F">
      <w:pPr>
        <w:spacing w:after="120"/>
        <w:jc w:val="both"/>
        <w:rPr>
          <w:sz w:val="20"/>
          <w:szCs w:val="20"/>
          <w:lang w:val="en-US"/>
        </w:rPr>
      </w:pPr>
    </w:p>
    <w:p w:rsidR="002D5B9F" w:rsidRPr="002D5B9F" w:rsidRDefault="002D5B9F" w:rsidP="002D5B9F">
      <w:pPr>
        <w:spacing w:after="120"/>
        <w:jc w:val="both"/>
        <w:rPr>
          <w:b/>
          <w:lang w:val="en-US"/>
        </w:rPr>
      </w:pPr>
      <w:r w:rsidRPr="002D5B9F">
        <w:rPr>
          <w:b/>
          <w:lang w:val="en-US"/>
        </w:rPr>
        <w:t>September 30</w:t>
      </w:r>
      <w:r w:rsidRPr="002D5B9F">
        <w:rPr>
          <w:b/>
          <w:vertAlign w:val="superscript"/>
          <w:lang w:val="en-US"/>
        </w:rPr>
        <w:t>th</w:t>
      </w:r>
      <w:r w:rsidRPr="002D5B9F">
        <w:rPr>
          <w:b/>
          <w:lang w:val="en-US"/>
        </w:rPr>
        <w:t xml:space="preserve"> (Day 4):</w:t>
      </w:r>
    </w:p>
    <w:p w:rsidR="002D5B9F" w:rsidRDefault="002D5B9F" w:rsidP="002D5B9F">
      <w:pPr>
        <w:spacing w:after="120"/>
        <w:jc w:val="both"/>
        <w:rPr>
          <w:lang w:val="en-US"/>
        </w:rPr>
      </w:pPr>
      <w:r>
        <w:rPr>
          <w:lang w:val="en-US"/>
        </w:rPr>
        <w:t>Breakfast at hotel and departure</w:t>
      </w:r>
    </w:p>
    <w:sectPr w:rsidR="002D5B9F" w:rsidSect="0012497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0A" w:rsidRDefault="0043440A" w:rsidP="00124972">
      <w:pPr>
        <w:spacing w:after="0" w:line="240" w:lineRule="auto"/>
      </w:pPr>
      <w:r>
        <w:separator/>
      </w:r>
    </w:p>
  </w:endnote>
  <w:endnote w:type="continuationSeparator" w:id="0">
    <w:p w:rsidR="0043440A" w:rsidRDefault="0043440A" w:rsidP="0012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2F" w:rsidRDefault="00D7532F" w:rsidP="00D7532F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981309" cy="419100"/>
          <wp:effectExtent l="19050" t="0" r="9291" b="0"/>
          <wp:docPr id="2" name="Obraz 1" descr="4887819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87819_or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309" cy="42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pl-PL" w:eastAsia="pl-PL"/>
      </w:rPr>
      <w:drawing>
        <wp:inline distT="0" distB="0" distL="0" distR="0">
          <wp:extent cx="447675" cy="389767"/>
          <wp:effectExtent l="19050" t="0" r="9525" b="0"/>
          <wp:docPr id="4" name="Obraz 3" descr="6191159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91159_or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771" cy="39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pl-PL" w:eastAsia="pl-PL"/>
      </w:rPr>
      <w:drawing>
        <wp:inline distT="0" distB="0" distL="0" distR="0">
          <wp:extent cx="1135535" cy="350123"/>
          <wp:effectExtent l="19050" t="0" r="7465" b="0"/>
          <wp:docPr id="5" name="Obraz 4" descr="13745145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451459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5535" cy="35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pl-PL" w:eastAsia="pl-PL"/>
      </w:rPr>
      <w:drawing>
        <wp:inline distT="0" distB="0" distL="0" distR="0">
          <wp:extent cx="295275" cy="422549"/>
          <wp:effectExtent l="19050" t="0" r="9525" b="0"/>
          <wp:docPr id="6" name="Obraz 5" descr="18622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224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5275" cy="42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438150" cy="438150"/>
          <wp:effectExtent l="19050" t="0" r="0" b="0"/>
          <wp:docPr id="7" name="Obraz 6" descr="26595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59586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 flipV="1">
                    <a:off x="0" y="0"/>
                    <a:ext cx="438835" cy="4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933450" cy="345531"/>
          <wp:effectExtent l="19050" t="0" r="0" b="0"/>
          <wp:docPr id="8" name="Obraz 7" descr="63806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80639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33450" cy="34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352425" cy="452124"/>
          <wp:effectExtent l="19050" t="0" r="9525" b="0"/>
          <wp:docPr id="9" name="Obraz 8" descr="98289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28913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53103" cy="45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0A" w:rsidRDefault="0043440A" w:rsidP="00124972">
      <w:pPr>
        <w:spacing w:after="0" w:line="240" w:lineRule="auto"/>
      </w:pPr>
      <w:r>
        <w:separator/>
      </w:r>
    </w:p>
  </w:footnote>
  <w:footnote w:type="continuationSeparator" w:id="0">
    <w:p w:rsidR="0043440A" w:rsidRDefault="0043440A" w:rsidP="0012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72" w:rsidRDefault="00124972" w:rsidP="00124972">
    <w:pPr>
      <w:pStyle w:val="Nagwek"/>
    </w:pPr>
    <w:r>
      <w:rPr>
        <w:noProof/>
        <w:lang w:val="pl-PL" w:eastAsia="pl-PL"/>
      </w:rPr>
      <w:drawing>
        <wp:inline distT="0" distB="0" distL="0" distR="0">
          <wp:extent cx="1359827" cy="523875"/>
          <wp:effectExtent l="19050" t="0" r="0" b="0"/>
          <wp:docPr id="1" name="Obraz 0" descr="LLP log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P logo 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827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E13824">
      <w:t xml:space="preserve">        </w:t>
    </w:r>
    <w:r>
      <w:rPr>
        <w:noProof/>
        <w:lang w:val="pl-PL" w:eastAsia="pl-PL"/>
      </w:rPr>
      <w:drawing>
        <wp:inline distT="0" distB="0" distL="0" distR="0">
          <wp:extent cx="1730943" cy="691604"/>
          <wp:effectExtent l="19050" t="0" r="2607" b="0"/>
          <wp:docPr id="3" name="Obraz 2" descr="logo smal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943" cy="69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24972"/>
    <w:rsid w:val="000439FC"/>
    <w:rsid w:val="00064A75"/>
    <w:rsid w:val="000819AE"/>
    <w:rsid w:val="00090AAD"/>
    <w:rsid w:val="000D4B86"/>
    <w:rsid w:val="000F461D"/>
    <w:rsid w:val="00124972"/>
    <w:rsid w:val="001520F3"/>
    <w:rsid w:val="0018046D"/>
    <w:rsid w:val="00194DD2"/>
    <w:rsid w:val="001D5981"/>
    <w:rsid w:val="00280F8D"/>
    <w:rsid w:val="00281806"/>
    <w:rsid w:val="002D5B9F"/>
    <w:rsid w:val="002F460C"/>
    <w:rsid w:val="00300513"/>
    <w:rsid w:val="0030567C"/>
    <w:rsid w:val="00355228"/>
    <w:rsid w:val="00381BEE"/>
    <w:rsid w:val="0043440A"/>
    <w:rsid w:val="00465185"/>
    <w:rsid w:val="004E3DEE"/>
    <w:rsid w:val="00523740"/>
    <w:rsid w:val="005538CB"/>
    <w:rsid w:val="005E5B92"/>
    <w:rsid w:val="00687298"/>
    <w:rsid w:val="006A71C8"/>
    <w:rsid w:val="00757089"/>
    <w:rsid w:val="00770740"/>
    <w:rsid w:val="00817742"/>
    <w:rsid w:val="008420D3"/>
    <w:rsid w:val="008B7ADD"/>
    <w:rsid w:val="008D54C4"/>
    <w:rsid w:val="009124EF"/>
    <w:rsid w:val="00923C4B"/>
    <w:rsid w:val="00935DB0"/>
    <w:rsid w:val="009B2F6C"/>
    <w:rsid w:val="009F742D"/>
    <w:rsid w:val="00A46EBC"/>
    <w:rsid w:val="00AD1119"/>
    <w:rsid w:val="00B24394"/>
    <w:rsid w:val="00B74789"/>
    <w:rsid w:val="00BB0759"/>
    <w:rsid w:val="00BE536C"/>
    <w:rsid w:val="00C97D3E"/>
    <w:rsid w:val="00CC136B"/>
    <w:rsid w:val="00D6459F"/>
    <w:rsid w:val="00D71B28"/>
    <w:rsid w:val="00D7532F"/>
    <w:rsid w:val="00DB3A4F"/>
    <w:rsid w:val="00DC6F10"/>
    <w:rsid w:val="00E10214"/>
    <w:rsid w:val="00E13824"/>
    <w:rsid w:val="00E320BB"/>
    <w:rsid w:val="00EC47DB"/>
    <w:rsid w:val="00EE13A6"/>
    <w:rsid w:val="00F1158A"/>
    <w:rsid w:val="00F15A62"/>
    <w:rsid w:val="00F933D4"/>
    <w:rsid w:val="00F95D5E"/>
    <w:rsid w:val="00F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40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972"/>
    <w:rPr>
      <w:lang w:val="it-IT"/>
    </w:rPr>
  </w:style>
  <w:style w:type="paragraph" w:styleId="Stopka">
    <w:name w:val="footer"/>
    <w:basedOn w:val="Normalny"/>
    <w:link w:val="StopkaZnak"/>
    <w:uiPriority w:val="99"/>
    <w:semiHidden/>
    <w:unhideWhenUsed/>
    <w:rsid w:val="0012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972"/>
    <w:rPr>
      <w:lang w:val="it-IT"/>
    </w:rPr>
  </w:style>
  <w:style w:type="character" w:styleId="Hipercze">
    <w:name w:val="Hyperlink"/>
    <w:basedOn w:val="Domylnaczcionkaakapitu"/>
    <w:uiPriority w:val="99"/>
    <w:unhideWhenUsed/>
    <w:rsid w:val="00F15A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8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ywici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samsonem.pl/en_about-u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51</cp:revision>
  <dcterms:created xsi:type="dcterms:W3CDTF">2013-07-29T16:40:00Z</dcterms:created>
  <dcterms:modified xsi:type="dcterms:W3CDTF">2013-09-25T15:19:00Z</dcterms:modified>
</cp:coreProperties>
</file>